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F" w:rsidRDefault="00DA18BF">
      <w:pPr>
        <w:pStyle w:val="Heading1"/>
        <w:ind w:left="142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pt;margin-top:6pt;width:55.8pt;height:53.45pt;z-index:251658240;mso-position-horizontal-relative:margin;mso-position-vertical-relative:margin">
            <v:imagedata r:id="rId5" o:title="Shillington Camera Club Logo"/>
            <w10:wrap type="square" anchorx="margin" anchory="margin"/>
          </v:shape>
        </w:pict>
      </w:r>
      <w:r>
        <w:rPr>
          <w:sz w:val="40"/>
          <w:szCs w:val="40"/>
        </w:rPr>
        <w:t xml:space="preserve">        </w:t>
      </w:r>
      <w:r w:rsidR="001E05A3">
        <w:rPr>
          <w:sz w:val="40"/>
          <w:szCs w:val="40"/>
        </w:rPr>
        <w:t>Exhibition - Saturday 1</w:t>
      </w:r>
      <w:r w:rsidR="001E403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 xml:space="preserve"> </w:t>
      </w:r>
      <w:r w:rsidR="001E05A3">
        <w:rPr>
          <w:sz w:val="40"/>
          <w:szCs w:val="40"/>
        </w:rPr>
        <w:t xml:space="preserve">September </w:t>
      </w:r>
      <w:proofErr w:type="gramStart"/>
      <w:r w:rsidR="001E05A3">
        <w:rPr>
          <w:sz w:val="40"/>
          <w:szCs w:val="40"/>
        </w:rPr>
        <w:t>201</w:t>
      </w:r>
      <w:r w:rsidR="001E4036">
        <w:rPr>
          <w:sz w:val="40"/>
          <w:szCs w:val="40"/>
        </w:rPr>
        <w:t>9</w:t>
      </w:r>
      <w:r>
        <w:rPr>
          <w:sz w:val="40"/>
          <w:szCs w:val="40"/>
        </w:rPr>
        <w:t xml:space="preserve">  -</w:t>
      </w:r>
      <w:proofErr w:type="gramEnd"/>
      <w:r>
        <w:rPr>
          <w:sz w:val="40"/>
          <w:szCs w:val="40"/>
        </w:rPr>
        <w:t xml:space="preserve">  Entry Form</w:t>
      </w:r>
      <w:r>
        <w:rPr>
          <w:sz w:val="40"/>
          <w:szCs w:val="40"/>
        </w:rPr>
        <w:tab/>
        <w:t xml:space="preserve"> </w:t>
      </w:r>
    </w:p>
    <w:p w:rsidR="00DA18BF" w:rsidRDefault="00DA18BF" w:rsidP="00D226DE">
      <w:pPr>
        <w:pStyle w:val="Heading1"/>
        <w:ind w:left="1440" w:firstLine="720"/>
      </w:pPr>
      <w:r>
        <w:t xml:space="preserve">  Name/Di</w:t>
      </w:r>
      <w:r w:rsidR="0051237C">
        <w:t xml:space="preserve">stinctions: </w:t>
      </w:r>
      <w:r w:rsidR="00181254">
        <w:t xml:space="preserve"> </w:t>
      </w:r>
    </w:p>
    <w:p w:rsidR="00D226DE" w:rsidRPr="00D226DE" w:rsidRDefault="00D226DE" w:rsidP="00D226DE"/>
    <w:tbl>
      <w:tblPr>
        <w:tblW w:w="14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188"/>
        <w:gridCol w:w="837"/>
        <w:gridCol w:w="420"/>
        <w:gridCol w:w="697"/>
        <w:gridCol w:w="3325"/>
        <w:gridCol w:w="835"/>
        <w:gridCol w:w="420"/>
        <w:gridCol w:w="697"/>
        <w:gridCol w:w="3602"/>
      </w:tblGrid>
      <w:tr w:rsidR="00DA1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gridSpan w:val="2"/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Colour Prints</w:t>
            </w:r>
          </w:p>
        </w:tc>
        <w:tc>
          <w:tcPr>
            <w:tcW w:w="837" w:type="dxa"/>
            <w:vMerge w:val="restart"/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 or 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22" w:type="dxa"/>
            <w:gridSpan w:val="2"/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Monochrome Prints</w:t>
            </w:r>
          </w:p>
        </w:tc>
        <w:tc>
          <w:tcPr>
            <w:tcW w:w="835" w:type="dxa"/>
            <w:vMerge w:val="restart"/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 or </w:t>
            </w:r>
          </w:p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99" w:type="dxa"/>
            <w:gridSpan w:val="2"/>
          </w:tcPr>
          <w:p w:rsidR="00DA18BF" w:rsidRDefault="00DA18BF">
            <w:pPr>
              <w:tabs>
                <w:tab w:val="left" w:pos="456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Projected Digital Images</w:t>
            </w:r>
          </w:p>
        </w:tc>
      </w:tr>
      <w:tr w:rsidR="00DA1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Title</w:t>
            </w:r>
          </w:p>
        </w:tc>
        <w:tc>
          <w:tcPr>
            <w:tcW w:w="837" w:type="dxa"/>
            <w:vMerge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Title</w:t>
            </w:r>
          </w:p>
        </w:tc>
        <w:tc>
          <w:tcPr>
            <w:tcW w:w="835" w:type="dxa"/>
            <w:vMerge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Title</w:t>
            </w: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1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2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3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4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5</w:t>
            </w:r>
          </w:p>
        </w:tc>
        <w:tc>
          <w:tcPr>
            <w:tcW w:w="3602" w:type="dxa"/>
          </w:tcPr>
          <w:p w:rsidR="008262C3" w:rsidRDefault="008262C3" w:rsidP="0024249A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6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7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8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23118B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0</w:t>
            </w:r>
            <w:r w:rsidR="00DA18BF">
              <w:rPr>
                <w:sz w:val="44"/>
              </w:rPr>
              <w:t>9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  <w:tr w:rsidR="00DA18BF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3188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332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835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A18BF" w:rsidRDefault="00DA18BF">
            <w:pPr>
              <w:tabs>
                <w:tab w:val="left" w:pos="4560"/>
              </w:tabs>
              <w:jc w:val="right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3602" w:type="dxa"/>
          </w:tcPr>
          <w:p w:rsidR="00DA18BF" w:rsidRDefault="00DA18BF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</w:tc>
      </w:tr>
    </w:tbl>
    <w:p w:rsidR="00DA18BF" w:rsidRDefault="00DA18BF">
      <w:pPr>
        <w:tabs>
          <w:tab w:val="left" w:pos="4560"/>
        </w:tabs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7pt;margin-top:7.75pt;width:812.35pt;height:234.35pt;z-index:251657216;mso-position-horizontal-relative:text;mso-position-vertical-relative:text" stroked="f">
            <v:textbox style="mso-next-textbox:#_x0000_s1027">
              <w:txbxContent>
                <w:p w:rsidR="00DA18BF" w:rsidRPr="00BA2227" w:rsidRDefault="00DA18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Notes</w:t>
                  </w:r>
                  <w:r w:rsidRPr="00BA222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DA18BF" w:rsidRPr="00BA2227" w:rsidRDefault="00DA18B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Please complete this entry form in Word format.  Your titles will be copied from this table an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>d used to produce the catalogue.</w:t>
                  </w:r>
                </w:p>
                <w:p w:rsidR="00DA18BF" w:rsidRPr="00BA2227" w:rsidRDefault="00DA18B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For each print enter V for Vertical</w:t>
                  </w:r>
                  <w:r w:rsidR="0064287A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Mount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or H for Horizontal</w:t>
                  </w:r>
                  <w:r w:rsidR="0064287A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Mount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   N.B. The orientation relates to the </w:t>
                  </w:r>
                  <w:r w:rsidR="00823AAD" w:rsidRPr="00BA222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mount 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not the </w:t>
                  </w:r>
                  <w:r w:rsidR="00823AAD" w:rsidRPr="00BA222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print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A18BF" w:rsidRPr="00BA2227" w:rsidRDefault="00DA18BF" w:rsidP="00823AAD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You may enter up to 10 images in each category; numbered 1-10 in order of preference.  However, if we cannot accept all pri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>nt entries because of hanging con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straints, those with the lowest numbers w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>ill be chosen first.  Therefore</w:t>
                  </w:r>
                  <w:r w:rsidR="001E4036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please ensure that those prints which you definitely want to be 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exhibited are in the first </w:t>
                  </w:r>
                  <w:r w:rsidR="008662FB">
                    <w:rPr>
                      <w:rFonts w:ascii="Arial" w:hAnsi="Arial" w:cs="Arial"/>
                      <w:sz w:val="20"/>
                      <w:szCs w:val="20"/>
                    </w:rPr>
                    <w:t>six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of each print category.  All your PDIs will be displayed.</w:t>
                  </w:r>
                </w:p>
                <w:p w:rsidR="00DA18BF" w:rsidRPr="00BA2227" w:rsidRDefault="00DA18B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187110" w:rsidRPr="00BA2227">
                    <w:rPr>
                      <w:rFonts w:ascii="Arial" w:hAnsi="Arial" w:cs="Arial"/>
                      <w:sz w:val="20"/>
                      <w:szCs w:val="20"/>
                    </w:rPr>
                    <w:t>rints must be mounted on stiff card sized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40c</w:t>
                  </w:r>
                  <w:r w:rsidR="00823AAD" w:rsidRPr="00BA2227">
                    <w:rPr>
                      <w:rFonts w:ascii="Arial" w:hAnsi="Arial" w:cs="Arial"/>
                      <w:sz w:val="20"/>
                      <w:szCs w:val="20"/>
                    </w:rPr>
                    <w:t>m x 50cm and have an area not less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than 300cm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A18BF" w:rsidRPr="00BA2227" w:rsidRDefault="00DA18BF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Your name and title of the image should be on the back of each print.  </w:t>
                  </w:r>
                </w:p>
                <w:p w:rsidR="00EB05C6" w:rsidRPr="00BA2227" w:rsidRDefault="00DA18BF" w:rsidP="00E46155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Digital images must be sized to a maximum of </w:t>
                  </w:r>
                  <w:r w:rsidRPr="00BA2227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1</w:t>
                  </w:r>
                  <w:r w:rsidR="00163926" w:rsidRPr="00BA2227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6</w:t>
                  </w:r>
                  <w:r w:rsidRPr="00BA2227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00 pixels width and a maxim</w:t>
                  </w:r>
                  <w:r w:rsidR="0023118B" w:rsidRPr="00BA2227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um of 1</w:t>
                  </w:r>
                  <w:r w:rsidR="00BA2227" w:rsidRPr="00BA2227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20</w:t>
                  </w:r>
                  <w:r w:rsidR="0023118B" w:rsidRPr="00BA2227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0 pixels in height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>.  Images must be numbered 01, 02 etc up to 10 followed</w:t>
                  </w:r>
                  <w:r w:rsidR="008662FB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by</w:t>
                  </w:r>
                  <w:r w:rsidR="008662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>an underscore</w:t>
                  </w:r>
                  <w:r w:rsidR="001E403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>the title followed by an underscore</w:t>
                  </w:r>
                  <w:r w:rsidR="001E4036"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then your name (e.g. 01_Lone Tree_John Smith).</w:t>
                  </w:r>
                </w:p>
                <w:p w:rsidR="00DA18BF" w:rsidRPr="00BA2227" w:rsidRDefault="00DA18B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Your </w:t>
                  </w:r>
                  <w:r w:rsidR="00113E13" w:rsidRPr="00BA2227">
                    <w:rPr>
                      <w:rFonts w:ascii="Arial" w:hAnsi="Arial" w:cs="Arial"/>
                      <w:sz w:val="20"/>
                      <w:szCs w:val="20"/>
                    </w:rPr>
                    <w:t>digital images should be submitted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by email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attachment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3E13" w:rsidRPr="00BA2227">
                    <w:rPr>
                      <w:rFonts w:ascii="Arial" w:hAnsi="Arial" w:cs="Arial"/>
                      <w:sz w:val="20"/>
                      <w:szCs w:val="20"/>
                    </w:rPr>
                    <w:t>(not embedded in the email)</w:t>
                  </w:r>
                  <w:r w:rsidR="0023118B" w:rsidRPr="00BA222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B0937" w:rsidRPr="00BA2227" w:rsidRDefault="001E4036" w:rsidP="001B0937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>lease</w:t>
                  </w:r>
                  <w:r w:rsidR="00BA64F0">
                    <w:rPr>
                      <w:rFonts w:ascii="Arial" w:hAnsi="Arial" w:cs="Arial"/>
                      <w:sz w:val="20"/>
                      <w:szCs w:val="20"/>
                    </w:rPr>
                    <w:t xml:space="preserve"> rename this form, list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your print and/or digital entries </w:t>
                  </w:r>
                  <w:r w:rsidR="003E6CF6">
                    <w:rPr>
                      <w:rFonts w:ascii="Arial" w:hAnsi="Arial" w:cs="Arial"/>
                      <w:sz w:val="20"/>
                      <w:szCs w:val="20"/>
                    </w:rPr>
                    <w:t xml:space="preserve">and email it, 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>toge</w:t>
                  </w:r>
                  <w:r w:rsidR="00E46155" w:rsidRPr="00BA2227">
                    <w:rPr>
                      <w:rFonts w:ascii="Arial" w:hAnsi="Arial" w:cs="Arial"/>
                      <w:sz w:val="20"/>
                      <w:szCs w:val="20"/>
                    </w:rPr>
                    <w:t>ther with your PDIs</w:t>
                  </w:r>
                  <w:r w:rsidR="003E6CF6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Babs Arnold at </w:t>
                  </w:r>
                  <w:hyperlink r:id="rId6" w:history="1">
                    <w:r w:rsidRPr="00F8755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competitions@shillington</w:t>
                    </w:r>
                    <w:r w:rsidRPr="00F8755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Pr="00F8755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c.org.uk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by </w:t>
                  </w:r>
                  <w:r w:rsidR="00BA64F0">
                    <w:rPr>
                      <w:rFonts w:ascii="Arial" w:hAnsi="Arial" w:cs="Arial"/>
                      <w:sz w:val="20"/>
                      <w:szCs w:val="20"/>
                    </w:rPr>
                    <w:t xml:space="preserve">the closing </w:t>
                  </w:r>
                  <w:proofErr w:type="gramStart"/>
                  <w:r w:rsidR="00BA64F0">
                    <w:rPr>
                      <w:rFonts w:ascii="Arial" w:hAnsi="Arial" w:cs="Arial"/>
                      <w:sz w:val="20"/>
                      <w:szCs w:val="20"/>
                    </w:rPr>
                    <w:t>date  of</w:t>
                  </w:r>
                  <w:proofErr w:type="gramEnd"/>
                  <w:r w:rsidR="00BA64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118B" w:rsidRPr="00BA2227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yellow"/>
                    </w:rPr>
                    <w:t xml:space="preserve">Sunday </w:t>
                  </w:r>
                  <w:r w:rsidR="007E5D09" w:rsidRPr="00BA2227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yellow"/>
                    </w:rPr>
                    <w:t>1</w:t>
                  </w:r>
                  <w:r w:rsidR="008662FB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yellow"/>
                    </w:rPr>
                    <w:t>6 June 2019</w:t>
                  </w:r>
                  <w:r w:rsidR="00372822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yellow"/>
                    </w:rPr>
                    <w:t xml:space="preserve">.  </w:t>
                  </w:r>
                </w:p>
                <w:p w:rsidR="001B0937" w:rsidRPr="00BA2227" w:rsidRDefault="00BA64F0" w:rsidP="001B0937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4F0">
                    <w:rPr>
                      <w:rFonts w:ascii="Arial" w:hAnsi="Arial" w:cs="Arial"/>
                      <w:sz w:val="20"/>
                      <w:szCs w:val="20"/>
                    </w:rPr>
                    <w:t>This</w:t>
                  </w:r>
                  <w:r w:rsidR="001B0937" w:rsidRPr="00BA222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372822">
                    <w:rPr>
                      <w:rFonts w:ascii="Arial" w:hAnsi="Arial" w:cs="Arial"/>
                      <w:sz w:val="20"/>
                      <w:szCs w:val="20"/>
                    </w:rPr>
                    <w:t xml:space="preserve">also 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>the closing</w:t>
                  </w:r>
                  <w:r w:rsidR="00187110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date for receipt of your prints</w:t>
                  </w:r>
                  <w:r w:rsidR="00DA18BF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b</w:t>
                  </w:r>
                  <w:r w:rsidR="00D47C99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y </w:t>
                  </w:r>
                  <w:r w:rsidR="004043ED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either </w:t>
                  </w:r>
                  <w:r w:rsidR="00BA2227">
                    <w:rPr>
                      <w:rFonts w:ascii="Arial" w:hAnsi="Arial" w:cs="Arial"/>
                      <w:sz w:val="20"/>
                      <w:szCs w:val="20"/>
                    </w:rPr>
                    <w:t>Babs Arnold,</w:t>
                  </w:r>
                  <w:r w:rsidR="004D6377">
                    <w:rPr>
                      <w:rFonts w:ascii="Arial" w:hAnsi="Arial" w:cs="Arial"/>
                      <w:sz w:val="20"/>
                      <w:szCs w:val="20"/>
                    </w:rPr>
                    <w:t xml:space="preserve"> 13 Harbury Dell, Luton  LU3 3XH  (01582</w:t>
                  </w:r>
                  <w:r w:rsidR="001E05A3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6377">
                    <w:rPr>
                      <w:rFonts w:ascii="Arial" w:hAnsi="Arial" w:cs="Arial"/>
                      <w:sz w:val="20"/>
                      <w:szCs w:val="20"/>
                    </w:rPr>
                    <w:t>504371)</w:t>
                  </w:r>
                </w:p>
                <w:p w:rsidR="00372822" w:rsidRDefault="004043ED" w:rsidP="001B0937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Christine Heycock, </w:t>
                  </w:r>
                  <w:r w:rsidR="001E05A3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18 Copthorne, </w:t>
                  </w:r>
                  <w:proofErr w:type="gramStart"/>
                  <w:r w:rsidR="001E05A3" w:rsidRPr="00BA2227">
                    <w:rPr>
                      <w:rFonts w:ascii="Arial" w:hAnsi="Arial" w:cs="Arial"/>
                      <w:sz w:val="20"/>
                      <w:szCs w:val="20"/>
                    </w:rPr>
                    <w:t>Luton  LU2</w:t>
                  </w:r>
                  <w:proofErr w:type="gramEnd"/>
                  <w:r w:rsidR="001E05A3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8RJ</w:t>
                  </w:r>
                  <w:r w:rsidR="001E05A3" w:rsidRPr="00BA22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(</w:t>
                  </w:r>
                  <w:r w:rsidR="001E05A3" w:rsidRPr="00BA222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01582 709752)</w:t>
                  </w:r>
                  <w:r w:rsidR="0037282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or </w:t>
                  </w:r>
                  <w:r w:rsidR="00372822" w:rsidRPr="00BA2227">
                    <w:rPr>
                      <w:rFonts w:ascii="Arial" w:hAnsi="Arial" w:cs="Arial"/>
                      <w:sz w:val="20"/>
                      <w:szCs w:val="20"/>
                    </w:rPr>
                    <w:t>Jos</w:t>
                  </w:r>
                  <w:r w:rsidR="008662FB">
                    <w:rPr>
                      <w:rFonts w:ascii="Arial" w:hAnsi="Arial" w:cs="Arial"/>
                      <w:sz w:val="20"/>
                      <w:szCs w:val="20"/>
                    </w:rPr>
                    <w:t xml:space="preserve">é </w:t>
                  </w:r>
                  <w:r w:rsidR="00372822" w:rsidRPr="00BA2227">
                    <w:rPr>
                      <w:rFonts w:ascii="Arial" w:hAnsi="Arial" w:cs="Arial"/>
                      <w:sz w:val="20"/>
                      <w:szCs w:val="20"/>
                    </w:rPr>
                    <w:t>Currant, 17 Kestrel Road, Flitwick  MK45 1RB  (01525 634316)</w:t>
                  </w:r>
                </w:p>
                <w:p w:rsidR="00DA18BF" w:rsidRPr="00BA2227" w:rsidRDefault="001E05A3" w:rsidP="001B0937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telephone </w:t>
                  </w:r>
                  <w:r w:rsidR="00372822">
                    <w:rPr>
                      <w:rFonts w:ascii="Arial" w:hAnsi="Arial" w:cs="Arial"/>
                      <w:i/>
                      <w:sz w:val="20"/>
                      <w:szCs w:val="20"/>
                    </w:rPr>
                    <w:t>Babs, Christine or Jos</w:t>
                  </w:r>
                  <w:r w:rsidR="008662FB">
                    <w:rPr>
                      <w:rFonts w:ascii="Arial" w:hAnsi="Arial" w:cs="Arial"/>
                      <w:i/>
                      <w:sz w:val="20"/>
                      <w:szCs w:val="20"/>
                    </w:rPr>
                    <w:t>é</w:t>
                  </w:r>
                  <w:r w:rsidRPr="00BA22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before delivering your prints</w:t>
                  </w:r>
                </w:p>
                <w:p w:rsidR="00DA18BF" w:rsidRPr="00BA2227" w:rsidRDefault="00DA18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>10.   Refer to th</w:t>
                  </w:r>
                  <w:r w:rsidR="001B0937" w:rsidRPr="00BA2227">
                    <w:rPr>
                      <w:rFonts w:ascii="Arial" w:hAnsi="Arial" w:cs="Arial"/>
                      <w:sz w:val="20"/>
                      <w:szCs w:val="20"/>
                    </w:rPr>
                    <w:t>e attac</w:t>
                  </w:r>
                  <w:r w:rsidR="001E05A3" w:rsidRPr="00BA2227">
                    <w:rPr>
                      <w:rFonts w:ascii="Arial" w:hAnsi="Arial" w:cs="Arial"/>
                      <w:sz w:val="20"/>
                      <w:szCs w:val="20"/>
                    </w:rPr>
                    <w:t>hed Exhibition Rules 201</w:t>
                  </w:r>
                  <w:r w:rsidR="008662F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for full details of how to enter.</w:t>
                  </w:r>
                  <w:r w:rsidR="00547285" w:rsidRPr="00BA22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A18BF" w:rsidRDefault="00DA18BF">
                  <w:pPr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A18BF" w:rsidRDefault="00DA18BF">
      <w:pPr>
        <w:tabs>
          <w:tab w:val="left" w:pos="4560"/>
        </w:tabs>
      </w:pPr>
    </w:p>
    <w:p w:rsidR="00DA18BF" w:rsidRDefault="00DA18BF">
      <w:pPr>
        <w:tabs>
          <w:tab w:val="left" w:pos="4560"/>
        </w:tabs>
      </w:pPr>
    </w:p>
    <w:p w:rsidR="00DA18BF" w:rsidRDefault="00DA18BF">
      <w:pPr>
        <w:tabs>
          <w:tab w:val="left" w:pos="4560"/>
        </w:tabs>
        <w:sectPr w:rsidR="00DA18BF">
          <w:type w:val="continuous"/>
          <w:pgSz w:w="16838" w:h="11906" w:orient="landscape" w:code="9"/>
          <w:pgMar w:top="142" w:right="678" w:bottom="142" w:left="1134" w:header="709" w:footer="709" w:gutter="0"/>
          <w:cols w:space="708" w:equalWidth="0">
            <w:col w:w="15026" w:space="720"/>
          </w:cols>
          <w:docGrid w:linePitch="360"/>
        </w:sectPr>
      </w:pPr>
    </w:p>
    <w:p w:rsidR="00DA18BF" w:rsidRDefault="00DA18BF">
      <w:pPr>
        <w:tabs>
          <w:tab w:val="left" w:pos="4560"/>
        </w:tabs>
      </w:pPr>
    </w:p>
    <w:sectPr w:rsidR="00DA18BF">
      <w:type w:val="continuous"/>
      <w:pgSz w:w="16838" w:h="11906" w:orient="landscape" w:code="9"/>
      <w:pgMar w:top="1135" w:right="678" w:bottom="0" w:left="1134" w:header="709" w:footer="709" w:gutter="0"/>
      <w:cols w:space="708" w:equalWidth="0">
        <w:col w:w="15026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945"/>
    <w:multiLevelType w:val="hybridMultilevel"/>
    <w:tmpl w:val="BD0CF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26608"/>
    <w:multiLevelType w:val="hybridMultilevel"/>
    <w:tmpl w:val="3FC86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C1"/>
    <w:rsid w:val="00010B85"/>
    <w:rsid w:val="000270C4"/>
    <w:rsid w:val="000F534B"/>
    <w:rsid w:val="00113E13"/>
    <w:rsid w:val="00161B70"/>
    <w:rsid w:val="00163926"/>
    <w:rsid w:val="00181254"/>
    <w:rsid w:val="00187110"/>
    <w:rsid w:val="001B0937"/>
    <w:rsid w:val="001E05A3"/>
    <w:rsid w:val="001E4036"/>
    <w:rsid w:val="0023118B"/>
    <w:rsid w:val="0024249A"/>
    <w:rsid w:val="002C4BA6"/>
    <w:rsid w:val="002C6EB6"/>
    <w:rsid w:val="002C6FCA"/>
    <w:rsid w:val="002F217C"/>
    <w:rsid w:val="003058B9"/>
    <w:rsid w:val="003653D8"/>
    <w:rsid w:val="00372822"/>
    <w:rsid w:val="003E6CF6"/>
    <w:rsid w:val="004043ED"/>
    <w:rsid w:val="004850DE"/>
    <w:rsid w:val="00494073"/>
    <w:rsid w:val="004D6377"/>
    <w:rsid w:val="0051237C"/>
    <w:rsid w:val="00530289"/>
    <w:rsid w:val="00547285"/>
    <w:rsid w:val="00573A0F"/>
    <w:rsid w:val="005D5107"/>
    <w:rsid w:val="0064287A"/>
    <w:rsid w:val="007E5D09"/>
    <w:rsid w:val="00823AAD"/>
    <w:rsid w:val="0082561E"/>
    <w:rsid w:val="008262C3"/>
    <w:rsid w:val="00836DF9"/>
    <w:rsid w:val="008662FB"/>
    <w:rsid w:val="00877D71"/>
    <w:rsid w:val="008A7A12"/>
    <w:rsid w:val="00934178"/>
    <w:rsid w:val="009B00C5"/>
    <w:rsid w:val="00A20F60"/>
    <w:rsid w:val="00A33C19"/>
    <w:rsid w:val="00A57280"/>
    <w:rsid w:val="00A85785"/>
    <w:rsid w:val="00AD659B"/>
    <w:rsid w:val="00BA2227"/>
    <w:rsid w:val="00BA64F0"/>
    <w:rsid w:val="00BC52E4"/>
    <w:rsid w:val="00BE05B8"/>
    <w:rsid w:val="00C41A85"/>
    <w:rsid w:val="00C54EE4"/>
    <w:rsid w:val="00C8278C"/>
    <w:rsid w:val="00D226DE"/>
    <w:rsid w:val="00D47C99"/>
    <w:rsid w:val="00D52DB9"/>
    <w:rsid w:val="00D85E06"/>
    <w:rsid w:val="00D920EB"/>
    <w:rsid w:val="00D967C1"/>
    <w:rsid w:val="00DA18BF"/>
    <w:rsid w:val="00E46155"/>
    <w:rsid w:val="00E553C6"/>
    <w:rsid w:val="00E71445"/>
    <w:rsid w:val="00EA79DF"/>
    <w:rsid w:val="00EB05C6"/>
    <w:rsid w:val="00EB67C4"/>
    <w:rsid w:val="00EC5F34"/>
    <w:rsid w:val="00F20197"/>
    <w:rsid w:val="00FB2CC0"/>
    <w:rsid w:val="00F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456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560"/>
      </w:tabs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6EB6"/>
    <w:rPr>
      <w:rFonts w:ascii="Segoe UI" w:hAnsi="Segoe UI" w:cs="Segoe UI"/>
      <w:sz w:val="18"/>
      <w:szCs w:val="18"/>
      <w:lang w:eastAsia="en-US"/>
    </w:rPr>
  </w:style>
  <w:style w:type="character" w:customStyle="1" w:styleId="Mention">
    <w:name w:val="Mention"/>
    <w:uiPriority w:val="99"/>
    <w:semiHidden/>
    <w:unhideWhenUsed/>
    <w:rsid w:val="001E05A3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1E40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s@shillingtonc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Inaugural Exhibition 6th June 2009</vt:lpstr>
    </vt:vector>
  </TitlesOfParts>
  <Company>Hewlett-Packard</Company>
  <LinksUpToDate>false</LinksUpToDate>
  <CharactersWithSpaces>354</CharactersWithSpaces>
  <SharedDoc>false</SharedDoc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mailto:competitions@shillingtoncc.org.uk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Inaugural Exhibition 6th June 2009</dc:title>
  <dc:subject/>
  <dc:creator>Chris</dc:creator>
  <cp:keywords/>
  <cp:lastModifiedBy>Shirley</cp:lastModifiedBy>
  <cp:revision>2</cp:revision>
  <cp:lastPrinted>2013-06-16T13:19:00Z</cp:lastPrinted>
  <dcterms:created xsi:type="dcterms:W3CDTF">2019-05-25T08:31:00Z</dcterms:created>
  <dcterms:modified xsi:type="dcterms:W3CDTF">2019-05-25T08:31:00Z</dcterms:modified>
</cp:coreProperties>
</file>